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1E" w:rsidRDefault="0005031E">
      <w:pPr>
        <w:rPr>
          <w:b/>
        </w:rPr>
      </w:pPr>
      <w:r>
        <w:rPr>
          <w:b/>
        </w:rPr>
        <w:t>Q: Describe the types of games played by children in Victorian times. [5]</w:t>
      </w:r>
    </w:p>
    <w:p w:rsidR="0005031E" w:rsidRDefault="0005031E">
      <w:pPr>
        <w:rPr>
          <w:b/>
          <w:u w:val="single"/>
        </w:rPr>
      </w:pPr>
      <w:r>
        <w:rPr>
          <w:b/>
          <w:u w:val="single"/>
        </w:rPr>
        <w:t>Mark scheme:</w:t>
      </w:r>
    </w:p>
    <w:tbl>
      <w:tblPr>
        <w:tblStyle w:val="TableGrid"/>
        <w:tblW w:w="10278" w:type="dxa"/>
        <w:tblLook w:val="04A0" w:firstRow="1" w:lastRow="0" w:firstColumn="1" w:lastColumn="0" w:noHBand="0" w:noVBand="1"/>
      </w:tblPr>
      <w:tblGrid>
        <w:gridCol w:w="1129"/>
        <w:gridCol w:w="8364"/>
        <w:gridCol w:w="785"/>
      </w:tblGrid>
      <w:tr w:rsidR="0005031E" w:rsidTr="0005031E">
        <w:trPr>
          <w:trHeight w:val="245"/>
        </w:trPr>
        <w:tc>
          <w:tcPr>
            <w:tcW w:w="1129" w:type="dxa"/>
          </w:tcPr>
          <w:p w:rsidR="0005031E" w:rsidRDefault="0005031E" w:rsidP="00E9654C"/>
        </w:tc>
        <w:tc>
          <w:tcPr>
            <w:tcW w:w="9149" w:type="dxa"/>
            <w:gridSpan w:val="2"/>
          </w:tcPr>
          <w:p w:rsidR="0005031E" w:rsidRPr="00A15A16" w:rsidRDefault="00ED7860" w:rsidP="00E9654C">
            <w:pPr>
              <w:rPr>
                <w:b/>
              </w:rPr>
            </w:pPr>
            <w:r>
              <w:rPr>
                <w:b/>
              </w:rPr>
              <w:t>AO1 (5</w:t>
            </w:r>
            <w:bookmarkStart w:id="0" w:name="_GoBack"/>
            <w:bookmarkEnd w:id="0"/>
            <w:r w:rsidR="0005031E">
              <w:rPr>
                <w:b/>
              </w:rPr>
              <w:t xml:space="preserve"> marks- knowledge)</w:t>
            </w:r>
          </w:p>
        </w:tc>
      </w:tr>
      <w:tr w:rsidR="0005031E" w:rsidTr="0005031E">
        <w:trPr>
          <w:trHeight w:val="726"/>
        </w:trPr>
        <w:tc>
          <w:tcPr>
            <w:tcW w:w="1129" w:type="dxa"/>
          </w:tcPr>
          <w:p w:rsidR="0005031E" w:rsidRPr="00A15A16" w:rsidRDefault="0005031E" w:rsidP="00E9654C">
            <w:pPr>
              <w:rPr>
                <w:b/>
              </w:rPr>
            </w:pPr>
            <w:r>
              <w:rPr>
                <w:b/>
              </w:rPr>
              <w:t>BAND 3</w:t>
            </w:r>
          </w:p>
        </w:tc>
        <w:tc>
          <w:tcPr>
            <w:tcW w:w="8364" w:type="dxa"/>
          </w:tcPr>
          <w:p w:rsidR="0005031E" w:rsidRDefault="0005031E" w:rsidP="00E9654C">
            <w:r>
              <w:t>You have detailed knowledge to fully describe the question topic and its historical context.</w:t>
            </w:r>
          </w:p>
        </w:tc>
        <w:tc>
          <w:tcPr>
            <w:tcW w:w="785" w:type="dxa"/>
          </w:tcPr>
          <w:p w:rsidR="0005031E" w:rsidRDefault="0005031E" w:rsidP="00E9654C">
            <w:r>
              <w:t>4-5</w:t>
            </w:r>
          </w:p>
        </w:tc>
      </w:tr>
      <w:tr w:rsidR="0005031E" w:rsidTr="0005031E">
        <w:trPr>
          <w:trHeight w:val="479"/>
        </w:trPr>
        <w:tc>
          <w:tcPr>
            <w:tcW w:w="1129" w:type="dxa"/>
          </w:tcPr>
          <w:p w:rsidR="0005031E" w:rsidRPr="00A15A16" w:rsidRDefault="0005031E" w:rsidP="00E9654C">
            <w:pPr>
              <w:rPr>
                <w:b/>
              </w:rPr>
            </w:pPr>
            <w:r>
              <w:rPr>
                <w:b/>
              </w:rPr>
              <w:t>BAND 2</w:t>
            </w:r>
          </w:p>
        </w:tc>
        <w:tc>
          <w:tcPr>
            <w:tcW w:w="8364" w:type="dxa"/>
          </w:tcPr>
          <w:p w:rsidR="0005031E" w:rsidRDefault="0005031E" w:rsidP="0005031E">
            <w:r>
              <w:t>You have knowledge to partially describe the question topic.</w:t>
            </w:r>
          </w:p>
        </w:tc>
        <w:tc>
          <w:tcPr>
            <w:tcW w:w="785" w:type="dxa"/>
          </w:tcPr>
          <w:p w:rsidR="0005031E" w:rsidRDefault="0005031E" w:rsidP="00E9654C">
            <w:r>
              <w:t>2-3</w:t>
            </w:r>
          </w:p>
        </w:tc>
      </w:tr>
      <w:tr w:rsidR="0005031E" w:rsidTr="0005031E">
        <w:trPr>
          <w:trHeight w:val="479"/>
        </w:trPr>
        <w:tc>
          <w:tcPr>
            <w:tcW w:w="1129" w:type="dxa"/>
          </w:tcPr>
          <w:p w:rsidR="0005031E" w:rsidRPr="00A15A16" w:rsidRDefault="0005031E" w:rsidP="00E9654C">
            <w:pPr>
              <w:rPr>
                <w:b/>
              </w:rPr>
            </w:pPr>
            <w:r>
              <w:rPr>
                <w:b/>
              </w:rPr>
              <w:t>BAND 1</w:t>
            </w:r>
          </w:p>
        </w:tc>
        <w:tc>
          <w:tcPr>
            <w:tcW w:w="8364" w:type="dxa"/>
          </w:tcPr>
          <w:p w:rsidR="0005031E" w:rsidRDefault="0005031E" w:rsidP="00E9654C">
            <w:r>
              <w:t>You have a limited amount of knowledge on the question topic.</w:t>
            </w:r>
          </w:p>
        </w:tc>
        <w:tc>
          <w:tcPr>
            <w:tcW w:w="785" w:type="dxa"/>
          </w:tcPr>
          <w:p w:rsidR="0005031E" w:rsidRDefault="0005031E" w:rsidP="00E9654C">
            <w:r>
              <w:t>1</w:t>
            </w:r>
          </w:p>
        </w:tc>
      </w:tr>
    </w:tbl>
    <w:p w:rsidR="0005031E" w:rsidRDefault="0005031E">
      <w:pPr>
        <w:rPr>
          <w:b/>
          <w:u w:val="single"/>
        </w:rPr>
      </w:pPr>
    </w:p>
    <w:p w:rsidR="0005031E" w:rsidRDefault="0005031E">
      <w:pPr>
        <w:rPr>
          <w:b/>
          <w:u w:val="single"/>
        </w:rPr>
      </w:pPr>
      <w:r>
        <w:rPr>
          <w:b/>
          <w:u w:val="single"/>
        </w:rPr>
        <w:t>Model answer:</w:t>
      </w:r>
    </w:p>
    <w:p w:rsidR="0005031E" w:rsidRDefault="0005031E">
      <w:pPr>
        <w:rPr>
          <w:b/>
        </w:rPr>
      </w:pPr>
      <w:r>
        <w:rPr>
          <w:b/>
        </w:rPr>
        <w:t>Q: Describe the main trends in popular music in the 1950s and the 1960s. [5]</w:t>
      </w:r>
    </w:p>
    <w:p w:rsidR="0005031E" w:rsidRPr="0005031E" w:rsidRDefault="0005031E">
      <w:r w:rsidRPr="0005031E">
        <w:t xml:space="preserve">One type of music popular </w:t>
      </w:r>
      <w:r>
        <w:t xml:space="preserve">in the 1950s was rock and roll, which originated in America with singers such as Elvis Presley and Little Richard. A similar type of music was skiffle, which was popular around the same time. The man British skiffle performer was Lonnie Donegan. In the 1960s, pop music became very popular in London, Manchester and Liverpool. The Beatles became the most successful pop band ever with songs such as Twist and Shout and Yellow Submarine. </w:t>
      </w:r>
    </w:p>
    <w:sectPr w:rsidR="0005031E" w:rsidRPr="0005031E" w:rsidSect="00050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1E"/>
    <w:rsid w:val="0005031E"/>
    <w:rsid w:val="006D7364"/>
    <w:rsid w:val="00ED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645B"/>
  <w15:chartTrackingRefBased/>
  <w15:docId w15:val="{AD807327-61D8-447F-9907-3DE2CAB8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2</cp:revision>
  <dcterms:created xsi:type="dcterms:W3CDTF">2021-08-23T14:01:00Z</dcterms:created>
  <dcterms:modified xsi:type="dcterms:W3CDTF">2021-08-23T14:12:00Z</dcterms:modified>
</cp:coreProperties>
</file>